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DCF8" w14:textId="77777777" w:rsidR="00441A67" w:rsidRPr="00EC4011" w:rsidRDefault="00441A67" w:rsidP="00441A67">
      <w:pPr>
        <w:jc w:val="center"/>
        <w:rPr>
          <w:rFonts w:ascii="Arial" w:hAnsi="Arial" w:cs="Arial"/>
          <w:noProof/>
          <w:sz w:val="24"/>
          <w:szCs w:val="24"/>
          <w:lang w:eastAsia="en-GB"/>
        </w:rPr>
      </w:pPr>
      <w:r w:rsidRPr="00EC401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FD2DD99" wp14:editId="6FD2DD9A">
            <wp:extent cx="935355" cy="882650"/>
            <wp:effectExtent l="0" t="0" r="0" b="0"/>
            <wp:docPr id="2" name="Picture 2" descr="Quiet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et Compa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2DCF9" w14:textId="77777777" w:rsidR="00441A67" w:rsidRPr="00EC4011" w:rsidRDefault="00441A67" w:rsidP="00441A67">
      <w:pPr>
        <w:pStyle w:val="Title"/>
        <w:spacing w:line="240" w:lineRule="auto"/>
        <w:rPr>
          <w:rFonts w:cs="Arial"/>
          <w:noProof/>
          <w:sz w:val="24"/>
          <w:szCs w:val="24"/>
          <w:lang w:eastAsia="en-GB"/>
        </w:rPr>
      </w:pPr>
      <w:r w:rsidRPr="00EC4011">
        <w:rPr>
          <w:rFonts w:cs="Arial"/>
          <w:noProof/>
          <w:sz w:val="24"/>
          <w:szCs w:val="24"/>
          <w:lang w:eastAsia="en-GB"/>
        </w:rPr>
        <w:t>BRITAIN YEARLY MEETING</w:t>
      </w:r>
    </w:p>
    <w:p w14:paraId="6FD2DCFA" w14:textId="77777777" w:rsidR="00441A67" w:rsidRPr="00EC4011" w:rsidRDefault="00441A67" w:rsidP="00441A67">
      <w:pPr>
        <w:pStyle w:val="Title"/>
        <w:rPr>
          <w:rFonts w:cs="Arial"/>
          <w:noProof/>
          <w:sz w:val="24"/>
          <w:szCs w:val="24"/>
          <w:lang w:eastAsia="en-GB"/>
        </w:rPr>
      </w:pPr>
      <w:r w:rsidRPr="00EC4011">
        <w:rPr>
          <w:rFonts w:cs="Arial"/>
          <w:noProof/>
          <w:sz w:val="24"/>
          <w:szCs w:val="24"/>
          <w:lang w:eastAsia="en-GB"/>
        </w:rPr>
        <w:t xml:space="preserve">JOB DESCRIPTION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41A67" w:rsidRPr="00EC4011" w14:paraId="6FD2DD04" w14:textId="77777777" w:rsidTr="00DC75CE">
        <w:tc>
          <w:tcPr>
            <w:tcW w:w="9889" w:type="dxa"/>
            <w:shd w:val="clear" w:color="auto" w:fill="auto"/>
          </w:tcPr>
          <w:p w14:paraId="6FD2DCFB" w14:textId="77777777" w:rsidR="00441A67" w:rsidRPr="00EC4011" w:rsidRDefault="00441A67" w:rsidP="00DC75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4011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  <w:r w:rsidRPr="00EC4011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CONFERENCE &amp; </w:t>
            </w:r>
            <w:r w:rsidRPr="00EC4011">
              <w:rPr>
                <w:rFonts w:ascii="Arial" w:hAnsi="Arial" w:cs="Arial"/>
                <w:b/>
                <w:sz w:val="24"/>
                <w:szCs w:val="24"/>
              </w:rPr>
              <w:t xml:space="preserve">HOSPITALITY </w:t>
            </w:r>
            <w:r>
              <w:rPr>
                <w:rFonts w:ascii="Arial" w:hAnsi="Arial" w:cs="Arial"/>
                <w:b/>
                <w:sz w:val="24"/>
                <w:szCs w:val="24"/>
              </w:rPr>
              <w:t>ASSISTANT</w:t>
            </w:r>
          </w:p>
          <w:p w14:paraId="6FD2DCFC" w14:textId="77777777" w:rsidR="00441A67" w:rsidRPr="00EC4011" w:rsidRDefault="00441A67" w:rsidP="00DC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01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C401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C40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D2DCFD" w14:textId="77777777" w:rsidR="00441A67" w:rsidRPr="00EC4011" w:rsidRDefault="00441A67" w:rsidP="00DC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011">
              <w:rPr>
                <w:rFonts w:ascii="Arial" w:hAnsi="Arial" w:cs="Arial"/>
                <w:b/>
                <w:sz w:val="24"/>
                <w:szCs w:val="24"/>
              </w:rPr>
              <w:t>REPORTING TO</w:t>
            </w:r>
            <w:r w:rsidRPr="00EC4011">
              <w:rPr>
                <w:rFonts w:ascii="Arial" w:hAnsi="Arial" w:cs="Arial"/>
                <w:sz w:val="24"/>
                <w:szCs w:val="24"/>
              </w:rPr>
              <w:t xml:space="preserve">:              </w:t>
            </w:r>
            <w:r>
              <w:rPr>
                <w:rFonts w:ascii="Arial" w:hAnsi="Arial" w:cs="Arial"/>
                <w:sz w:val="24"/>
                <w:szCs w:val="24"/>
              </w:rPr>
              <w:t>CONFERENCE &amp; HOSPITALITY SUPERVISOR</w:t>
            </w:r>
          </w:p>
          <w:p w14:paraId="6FD2DCFE" w14:textId="77777777" w:rsidR="00441A67" w:rsidRPr="00EC4011" w:rsidRDefault="00441A67" w:rsidP="00DC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011">
              <w:rPr>
                <w:rFonts w:ascii="Arial" w:hAnsi="Arial" w:cs="Arial"/>
                <w:sz w:val="24"/>
                <w:szCs w:val="24"/>
              </w:rPr>
              <w:tab/>
            </w:r>
            <w:r w:rsidRPr="00EC401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6FD2DCFF" w14:textId="77777777" w:rsidR="00441A67" w:rsidRPr="00EC4011" w:rsidRDefault="00441A67" w:rsidP="00DC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011">
              <w:rPr>
                <w:rFonts w:ascii="Arial" w:hAnsi="Arial" w:cs="Arial"/>
                <w:b/>
                <w:sz w:val="24"/>
                <w:szCs w:val="24"/>
              </w:rPr>
              <w:t>RESPONSIBLE FOR</w:t>
            </w:r>
            <w:r w:rsidRPr="00EC4011">
              <w:rPr>
                <w:rFonts w:ascii="Arial" w:hAnsi="Arial" w:cs="Arial"/>
                <w:sz w:val="24"/>
                <w:szCs w:val="24"/>
              </w:rPr>
              <w:t xml:space="preserve">:       </w:t>
            </w: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6FD2DD00" w14:textId="77777777" w:rsidR="00441A67" w:rsidRPr="00EC4011" w:rsidRDefault="00441A67" w:rsidP="00DC75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2DD01" w14:textId="77777777" w:rsidR="00441A67" w:rsidRPr="00EC4011" w:rsidRDefault="00441A67" w:rsidP="00DC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011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  <w:r w:rsidRPr="00EC4011">
              <w:rPr>
                <w:rFonts w:ascii="Arial" w:hAnsi="Arial" w:cs="Arial"/>
                <w:sz w:val="24"/>
                <w:szCs w:val="24"/>
              </w:rPr>
              <w:t>:</w:t>
            </w:r>
            <w:r w:rsidRPr="00EC4011">
              <w:rPr>
                <w:rFonts w:ascii="Arial" w:hAnsi="Arial" w:cs="Arial"/>
                <w:sz w:val="24"/>
                <w:szCs w:val="24"/>
              </w:rPr>
              <w:tab/>
              <w:t xml:space="preserve">          SERVICE DELIVERY</w:t>
            </w:r>
            <w:r w:rsidRPr="00EC4011">
              <w:rPr>
                <w:rFonts w:ascii="Arial" w:hAnsi="Arial" w:cs="Arial"/>
                <w:sz w:val="24"/>
                <w:szCs w:val="24"/>
              </w:rPr>
              <w:tab/>
            </w:r>
            <w:r w:rsidRPr="00EC401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FD2DD02" w14:textId="77777777" w:rsidR="00441A67" w:rsidRPr="00EC4011" w:rsidRDefault="00441A67" w:rsidP="00DC75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2DD03" w14:textId="58669651" w:rsidR="00441A67" w:rsidRPr="00EC4011" w:rsidRDefault="00441A67" w:rsidP="00DC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4011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EC4011">
              <w:rPr>
                <w:rFonts w:ascii="Arial" w:hAnsi="Arial" w:cs="Arial"/>
                <w:sz w:val="24"/>
                <w:szCs w:val="24"/>
              </w:rPr>
              <w:t>:</w:t>
            </w:r>
            <w:r w:rsidRPr="00EC4011">
              <w:rPr>
                <w:rFonts w:ascii="Arial" w:hAnsi="Arial" w:cs="Arial"/>
                <w:sz w:val="24"/>
                <w:szCs w:val="24"/>
              </w:rPr>
              <w:tab/>
            </w:r>
            <w:r w:rsidRPr="00EC4011">
              <w:rPr>
                <w:rFonts w:ascii="Arial" w:hAnsi="Arial" w:cs="Arial"/>
                <w:sz w:val="24"/>
                <w:szCs w:val="24"/>
              </w:rPr>
              <w:tab/>
            </w:r>
            <w:r w:rsidRPr="00EC4011">
              <w:rPr>
                <w:rFonts w:ascii="Arial" w:hAnsi="Arial" w:cs="Arial"/>
                <w:sz w:val="24"/>
                <w:szCs w:val="24"/>
              </w:rPr>
              <w:tab/>
            </w:r>
            <w:r w:rsidR="00C07CF6">
              <w:rPr>
                <w:rFonts w:ascii="Arial" w:hAnsi="Arial" w:cs="Arial"/>
                <w:sz w:val="24"/>
                <w:szCs w:val="24"/>
              </w:rPr>
              <w:t>SEPTEMBER 2025</w:t>
            </w:r>
            <w:r w:rsidRPr="00EC401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</w:tr>
    </w:tbl>
    <w:p w14:paraId="6FD2DD05" w14:textId="77777777" w:rsidR="00441A67" w:rsidRPr="00EC4011" w:rsidRDefault="00441A67" w:rsidP="00441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2DD06" w14:textId="77777777" w:rsidR="00441A67" w:rsidRPr="00C07CF6" w:rsidRDefault="00441A67" w:rsidP="00441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07CF6">
        <w:rPr>
          <w:rFonts w:ascii="Arial" w:hAnsi="Arial" w:cs="Arial"/>
          <w:bCs/>
          <w:sz w:val="24"/>
          <w:szCs w:val="24"/>
          <w:u w:val="single"/>
        </w:rPr>
        <w:t>Job purpose:</w:t>
      </w:r>
    </w:p>
    <w:p w14:paraId="6FD2DD07" w14:textId="77777777" w:rsidR="00441A67" w:rsidRPr="00C07CF6" w:rsidRDefault="00441A67" w:rsidP="00441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D2DD08" w14:textId="1F297810" w:rsidR="00441A67" w:rsidRPr="00C07CF6" w:rsidRDefault="00441A67" w:rsidP="00441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7CF6">
        <w:rPr>
          <w:rFonts w:ascii="Arial" w:hAnsi="Arial" w:cs="Arial"/>
          <w:bCs/>
          <w:sz w:val="24"/>
          <w:szCs w:val="24"/>
        </w:rPr>
        <w:t>To support the Service Delivery Team in the day to day delivery of all events, conference and meeting services, AV, hospitality and Cafe and front of house including the set-up and organization of event rooms and audio visual; the set-up, collection, and clear down of all food &amp; refreshment services; the clear-down, cleaning and re-setting of rooms; and assistance on the provision of conference and associated services through the delivery of minimum quality standards, outstanding customer service, and effective teamwork.</w:t>
      </w:r>
    </w:p>
    <w:p w14:paraId="6FD2DD09" w14:textId="77777777" w:rsidR="00441A67" w:rsidRDefault="00441A67" w:rsidP="00441A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0D334A" w14:textId="5A9C222D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5794D" w14:textId="32D7EFCA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07CF6">
        <w:rPr>
          <w:rFonts w:ascii="Arial" w:hAnsi="Arial" w:cs="Arial"/>
          <w:sz w:val="24"/>
          <w:szCs w:val="24"/>
          <w:u w:val="single"/>
        </w:rPr>
        <w:t>Main Duties</w:t>
      </w:r>
      <w:r w:rsidRPr="00C07CF6">
        <w:rPr>
          <w:rFonts w:ascii="Arial" w:hAnsi="Arial" w:cs="Arial"/>
          <w:sz w:val="24"/>
          <w:szCs w:val="24"/>
          <w:u w:val="single"/>
        </w:rPr>
        <w:t>:</w:t>
      </w:r>
    </w:p>
    <w:p w14:paraId="6FBB2329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Set up and clear down conference and meeting rooms</w:t>
      </w:r>
    </w:p>
    <w:p w14:paraId="7940D1D5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Serve refreshments and assist with catering</w:t>
      </w:r>
    </w:p>
    <w:p w14:paraId="46BEC58D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Greet and assist guests with a friendly and professional attitude</w:t>
      </w:r>
    </w:p>
    <w:p w14:paraId="1FAD7EBA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Follow instructions from daily event sheets and supervisors</w:t>
      </w:r>
    </w:p>
    <w:p w14:paraId="5DE36A81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Ensure rooms and service areas are clean and presentable</w:t>
      </w:r>
    </w:p>
    <w:p w14:paraId="7879B4E5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Assist the team in delivering high standards of customer service</w:t>
      </w:r>
    </w:p>
    <w:p w14:paraId="701DB3D1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Support with basic AV tasks (e.g., setting up laptops/projectors)</w:t>
      </w:r>
    </w:p>
    <w:p w14:paraId="3E88583B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Work collaboratively and flexibly with colleagues</w:t>
      </w:r>
    </w:p>
    <w:p w14:paraId="0FAD9A4A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Follow health and safety and food hygiene standards</w:t>
      </w:r>
    </w:p>
    <w:p w14:paraId="1204CDF8" w14:textId="77777777" w:rsidR="00C07CF6" w:rsidRPr="00C07CF6" w:rsidRDefault="00C07CF6" w:rsidP="00C07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Occasionally assist in the Café or other departments if needed</w:t>
      </w:r>
    </w:p>
    <w:p w14:paraId="5D5E68B3" w14:textId="2116F140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E3916B" w14:textId="0831E810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07CF6">
        <w:rPr>
          <w:rFonts w:ascii="Arial" w:hAnsi="Arial" w:cs="Arial"/>
          <w:sz w:val="24"/>
          <w:szCs w:val="24"/>
          <w:u w:val="single"/>
        </w:rPr>
        <w:t>Skills &amp; Experience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7A4E690B" w14:textId="7DA0700C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Essential</w:t>
      </w:r>
    </w:p>
    <w:p w14:paraId="2D20CD86" w14:textId="77777777" w:rsidR="00C07CF6" w:rsidRPr="00C07CF6" w:rsidRDefault="00C07CF6" w:rsidP="00C07CF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Friendly, helpful attitude and team spirit</w:t>
      </w:r>
    </w:p>
    <w:p w14:paraId="5E795157" w14:textId="77777777" w:rsidR="00C07CF6" w:rsidRPr="00C07CF6" w:rsidRDefault="00C07CF6" w:rsidP="00C07CF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Willingness to learn and follow instructions</w:t>
      </w:r>
    </w:p>
    <w:p w14:paraId="6F325144" w14:textId="77777777" w:rsidR="00C07CF6" w:rsidRPr="00C07CF6" w:rsidRDefault="00C07CF6" w:rsidP="00C07CF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Ability to work on your feet and carry light equipment</w:t>
      </w:r>
    </w:p>
    <w:p w14:paraId="786495A9" w14:textId="77777777" w:rsidR="00C07CF6" w:rsidRPr="00C07CF6" w:rsidRDefault="00C07CF6" w:rsidP="00C07CF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Punctual, reliable, and presentable</w:t>
      </w:r>
    </w:p>
    <w:p w14:paraId="45CE6D41" w14:textId="77777777" w:rsidR="00C07CF6" w:rsidRPr="00C07CF6" w:rsidRDefault="00C07CF6" w:rsidP="00C07CF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Good spoken English and communication skills</w:t>
      </w:r>
    </w:p>
    <w:p w14:paraId="44FA0E83" w14:textId="77777777" w:rsid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23001" w14:textId="0EF76C15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lastRenderedPageBreak/>
        <w:t>Desirable (but not required):</w:t>
      </w:r>
    </w:p>
    <w:p w14:paraId="55386496" w14:textId="77777777" w:rsidR="00C07CF6" w:rsidRPr="00C07CF6" w:rsidRDefault="00C07CF6" w:rsidP="00C07CF6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 xml:space="preserve">Previous experience in events, </w:t>
      </w:r>
      <w:proofErr w:type="gramStart"/>
      <w:r w:rsidRPr="00C07CF6">
        <w:rPr>
          <w:rFonts w:ascii="Arial" w:hAnsi="Arial" w:cs="Arial"/>
          <w:sz w:val="24"/>
          <w:szCs w:val="24"/>
        </w:rPr>
        <w:t>hospitality</w:t>
      </w:r>
      <w:proofErr w:type="gramEnd"/>
      <w:r w:rsidRPr="00C07CF6">
        <w:rPr>
          <w:rFonts w:ascii="Arial" w:hAnsi="Arial" w:cs="Arial"/>
          <w:sz w:val="24"/>
          <w:szCs w:val="24"/>
        </w:rPr>
        <w:t xml:space="preserve"> or customer service</w:t>
      </w:r>
    </w:p>
    <w:p w14:paraId="6F77C09B" w14:textId="77777777" w:rsidR="00C07CF6" w:rsidRPr="00C07CF6" w:rsidRDefault="00C07CF6" w:rsidP="00C07CF6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Basic knowledge of food hygiene or health &amp; safety</w:t>
      </w:r>
    </w:p>
    <w:p w14:paraId="6024ECA6" w14:textId="77777777" w:rsidR="00C07CF6" w:rsidRPr="00C07CF6" w:rsidRDefault="00C07CF6" w:rsidP="00C07CF6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Experience using AV equipment</w:t>
      </w:r>
    </w:p>
    <w:p w14:paraId="03977D57" w14:textId="480B89DC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B02EB2" w14:textId="16922B49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07CF6">
        <w:rPr>
          <w:rFonts w:ascii="Arial" w:hAnsi="Arial" w:cs="Arial"/>
          <w:sz w:val="24"/>
          <w:szCs w:val="24"/>
          <w:u w:val="single"/>
        </w:rPr>
        <w:t>Working Hours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32FC566E" w14:textId="77777777" w:rsidR="00C07CF6" w:rsidRPr="00C07CF6" w:rsidRDefault="00C07CF6" w:rsidP="00C07CF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 xml:space="preserve">Shifts will be agreed in advance based on your availability and event </w:t>
      </w:r>
      <w:proofErr w:type="gramStart"/>
      <w:r w:rsidRPr="00C07CF6">
        <w:rPr>
          <w:rFonts w:ascii="Arial" w:hAnsi="Arial" w:cs="Arial"/>
          <w:sz w:val="24"/>
          <w:szCs w:val="24"/>
        </w:rPr>
        <w:t>needs</w:t>
      </w:r>
      <w:proofErr w:type="gramEnd"/>
    </w:p>
    <w:p w14:paraId="158C85CB" w14:textId="77777777" w:rsidR="00C07CF6" w:rsidRPr="00C07CF6" w:rsidRDefault="00C07CF6" w:rsidP="00C07CF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May include mornings, evenings, or weekends depending on bookings</w:t>
      </w:r>
    </w:p>
    <w:p w14:paraId="4AF56954" w14:textId="77777777" w:rsidR="00C07CF6" w:rsidRPr="00C07CF6" w:rsidRDefault="00C07CF6" w:rsidP="00C07CF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>8 hours per week (with occasional opportunities for extra hours)</w:t>
      </w:r>
    </w:p>
    <w:p w14:paraId="43D69847" w14:textId="7DB4A7B1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9CB0B0" w14:textId="00935E46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07CF6">
        <w:rPr>
          <w:rFonts w:ascii="Arial" w:hAnsi="Arial" w:cs="Arial"/>
          <w:sz w:val="24"/>
          <w:szCs w:val="24"/>
          <w:u w:val="single"/>
        </w:rPr>
        <w:t>Our Values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08332210" w14:textId="77777777" w:rsidR="00C07CF6" w:rsidRPr="00C07CF6" w:rsidRDefault="00C07CF6" w:rsidP="00C07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07CF6">
        <w:rPr>
          <w:rFonts w:ascii="Arial" w:hAnsi="Arial" w:cs="Arial"/>
          <w:sz w:val="24"/>
          <w:szCs w:val="24"/>
        </w:rPr>
        <w:t>Friends</w:t>
      </w:r>
      <w:proofErr w:type="spellEnd"/>
      <w:r w:rsidRPr="00C07CF6">
        <w:rPr>
          <w:rFonts w:ascii="Arial" w:hAnsi="Arial" w:cs="Arial"/>
          <w:sz w:val="24"/>
          <w:szCs w:val="24"/>
        </w:rPr>
        <w:t xml:space="preserve"> House is the central office of Quakers in Britain. We are committed to equality, hospitality, and community. You do not need to be a Quaker to work with us, but we expect you to uphold our values of inclusion, care, and service.</w:t>
      </w:r>
    </w:p>
    <w:p w14:paraId="6FD2DD24" w14:textId="77777777" w:rsidR="00441A67" w:rsidRPr="00EC4011" w:rsidRDefault="00441A67" w:rsidP="00441A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D2DD33" w14:textId="77777777" w:rsidR="00441A67" w:rsidRPr="00634F2B" w:rsidRDefault="00441A67" w:rsidP="00441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2DD34" w14:textId="666C6D50" w:rsidR="00441A67" w:rsidRPr="00C07CF6" w:rsidRDefault="00441A67" w:rsidP="00441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07CF6">
        <w:rPr>
          <w:rFonts w:ascii="Arial" w:hAnsi="Arial" w:cs="Arial"/>
          <w:bCs/>
          <w:sz w:val="24"/>
          <w:szCs w:val="24"/>
          <w:u w:val="single"/>
        </w:rPr>
        <w:t>Communications</w:t>
      </w:r>
      <w:r w:rsidR="00C07CF6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6FD2DD35" w14:textId="77777777" w:rsidR="00441A67" w:rsidRPr="00C07CF6" w:rsidRDefault="00441A67" w:rsidP="00441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D2DD36" w14:textId="68AA913E" w:rsidR="00441A67" w:rsidRPr="00C07CF6" w:rsidRDefault="00441A67" w:rsidP="00C07C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7CF6">
        <w:rPr>
          <w:rFonts w:ascii="Arial" w:hAnsi="Arial" w:cs="Arial"/>
          <w:bCs/>
          <w:sz w:val="24"/>
          <w:szCs w:val="24"/>
        </w:rPr>
        <w:t xml:space="preserve">To </w:t>
      </w:r>
      <w:proofErr w:type="gramStart"/>
      <w:r w:rsidRPr="00C07CF6">
        <w:rPr>
          <w:rFonts w:ascii="Arial" w:hAnsi="Arial" w:cs="Arial"/>
          <w:bCs/>
          <w:sz w:val="24"/>
          <w:szCs w:val="24"/>
        </w:rPr>
        <w:t>communicate effectively at all times</w:t>
      </w:r>
      <w:proofErr w:type="gramEnd"/>
    </w:p>
    <w:p w14:paraId="6FD2DD37" w14:textId="77777777" w:rsidR="00441A67" w:rsidRPr="00C07CF6" w:rsidRDefault="00441A67" w:rsidP="00C07C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 xml:space="preserve">To understand and deliver on all internal and external client </w:t>
      </w:r>
      <w:proofErr w:type="gramStart"/>
      <w:r w:rsidRPr="00C07CF6">
        <w:rPr>
          <w:rFonts w:ascii="Arial" w:hAnsi="Arial" w:cs="Arial"/>
          <w:sz w:val="24"/>
          <w:szCs w:val="24"/>
        </w:rPr>
        <w:t>expectations</w:t>
      </w:r>
      <w:proofErr w:type="gramEnd"/>
    </w:p>
    <w:p w14:paraId="6FD2DD38" w14:textId="77777777" w:rsidR="00441A67" w:rsidRPr="00C07CF6" w:rsidRDefault="00441A67" w:rsidP="00C07C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CF6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C07CF6">
        <w:rPr>
          <w:rFonts w:ascii="Arial" w:hAnsi="Arial" w:cs="Arial"/>
          <w:sz w:val="24"/>
          <w:szCs w:val="24"/>
        </w:rPr>
        <w:t>work at all times</w:t>
      </w:r>
      <w:proofErr w:type="gramEnd"/>
      <w:r w:rsidRPr="00C07CF6">
        <w:rPr>
          <w:rFonts w:ascii="Arial" w:hAnsi="Arial" w:cs="Arial"/>
          <w:sz w:val="24"/>
          <w:szCs w:val="24"/>
        </w:rPr>
        <w:t xml:space="preserve"> in a professional, courteous and respectful manner promoting excellent working relationships. </w:t>
      </w:r>
    </w:p>
    <w:p w14:paraId="6FD2DD39" w14:textId="77777777" w:rsidR="00441A67" w:rsidRPr="00EC4011" w:rsidRDefault="00441A67" w:rsidP="00441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2DD3A" w14:textId="77777777" w:rsidR="00441A67" w:rsidRPr="00C07CF6" w:rsidRDefault="00441A67" w:rsidP="00441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7CF6">
        <w:rPr>
          <w:rFonts w:ascii="Arial" w:hAnsi="Arial" w:cs="Arial"/>
          <w:bCs/>
          <w:sz w:val="24"/>
          <w:szCs w:val="24"/>
        </w:rPr>
        <w:t>Internal:   60%</w:t>
      </w:r>
      <w:r w:rsidRPr="00C07CF6">
        <w:rPr>
          <w:rFonts w:ascii="Arial" w:hAnsi="Arial" w:cs="Arial"/>
          <w:bCs/>
          <w:sz w:val="24"/>
          <w:szCs w:val="24"/>
        </w:rPr>
        <w:tab/>
      </w:r>
      <w:r w:rsidRPr="00C07CF6">
        <w:rPr>
          <w:rFonts w:ascii="Arial" w:hAnsi="Arial" w:cs="Arial"/>
          <w:bCs/>
          <w:sz w:val="24"/>
          <w:szCs w:val="24"/>
        </w:rPr>
        <w:tab/>
        <w:t xml:space="preserve">External:  40% </w:t>
      </w:r>
    </w:p>
    <w:p w14:paraId="6FD2DD3B" w14:textId="77777777" w:rsidR="00441A67" w:rsidRPr="00EC4011" w:rsidRDefault="00441A67" w:rsidP="00441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2DD42" w14:textId="77777777" w:rsidR="00441A67" w:rsidRPr="00EC4011" w:rsidRDefault="00441A67" w:rsidP="00441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2DD46" w14:textId="77777777" w:rsidR="00441A67" w:rsidRDefault="00441A67" w:rsidP="00441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395EF1F" w14:textId="77777777" w:rsidR="00C07CF6" w:rsidRPr="00EC4011" w:rsidRDefault="00C07CF6" w:rsidP="00441A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ABB46E" w14:textId="46DD0E07" w:rsidR="00C07CF6" w:rsidRDefault="00C07CF6" w:rsidP="00441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Other responsibilities</w:t>
      </w:r>
      <w:r w:rsidR="00441A67" w:rsidRPr="00C07CF6">
        <w:rPr>
          <w:rFonts w:ascii="Arial" w:hAnsi="Arial" w:cs="Arial"/>
          <w:bCs/>
          <w:sz w:val="24"/>
          <w:szCs w:val="24"/>
          <w:u w:val="single"/>
        </w:rPr>
        <w:t xml:space="preserve">:  </w:t>
      </w:r>
    </w:p>
    <w:p w14:paraId="45E1E7EA" w14:textId="77777777" w:rsidR="00C07CF6" w:rsidRPr="00C07CF6" w:rsidRDefault="00C07CF6" w:rsidP="00441A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FD2DD48" w14:textId="77777777" w:rsidR="00441A67" w:rsidRPr="00EC4011" w:rsidRDefault="00441A67" w:rsidP="00441A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011">
        <w:rPr>
          <w:rFonts w:ascii="Arial" w:hAnsi="Arial" w:cs="Arial"/>
          <w:sz w:val="24"/>
          <w:szCs w:val="24"/>
        </w:rPr>
        <w:t>To undertake duties and responsibilities commensurate with the post</w:t>
      </w:r>
    </w:p>
    <w:p w14:paraId="6FD2DD49" w14:textId="1018981A" w:rsidR="00441A67" w:rsidRPr="00EC4011" w:rsidRDefault="00441A67" w:rsidP="00441A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4011">
        <w:rPr>
          <w:rFonts w:ascii="Arial" w:hAnsi="Arial" w:cs="Arial"/>
          <w:sz w:val="24"/>
          <w:szCs w:val="24"/>
        </w:rPr>
        <w:t xml:space="preserve">Responsible for ensuring that BYM’s Safeguarding Policy is adhered to in all aspects of the </w:t>
      </w:r>
      <w:r w:rsidR="00C07CF6" w:rsidRPr="00EC4011">
        <w:rPr>
          <w:rFonts w:ascii="Arial" w:hAnsi="Arial" w:cs="Arial"/>
          <w:sz w:val="24"/>
          <w:szCs w:val="24"/>
        </w:rPr>
        <w:t>role.</w:t>
      </w:r>
      <w:r w:rsidRPr="00EC4011">
        <w:rPr>
          <w:rFonts w:ascii="Arial" w:hAnsi="Arial" w:cs="Arial"/>
          <w:sz w:val="24"/>
          <w:szCs w:val="24"/>
        </w:rPr>
        <w:t xml:space="preserve"> </w:t>
      </w:r>
    </w:p>
    <w:p w14:paraId="6FD2DD4A" w14:textId="77777777" w:rsidR="00441A67" w:rsidRPr="00EC4011" w:rsidRDefault="00441A67" w:rsidP="00441A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EC4011">
        <w:rPr>
          <w:rFonts w:ascii="Arial" w:hAnsi="Arial" w:cs="Arial"/>
          <w:sz w:val="24"/>
          <w:szCs w:val="24"/>
        </w:rPr>
        <w:t xml:space="preserve">Responsible for ensuring that BYM’s Equal Opportunities Policy is adhered to in all aspects of the role </w:t>
      </w:r>
    </w:p>
    <w:p w14:paraId="6FD2DD4B" w14:textId="77777777" w:rsidR="00441A67" w:rsidRPr="00EC4011" w:rsidRDefault="00441A67" w:rsidP="00441A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4011">
        <w:rPr>
          <w:rFonts w:ascii="Arial" w:hAnsi="Arial" w:cs="Arial"/>
          <w:sz w:val="24"/>
          <w:szCs w:val="24"/>
        </w:rPr>
        <w:t xml:space="preserve">Responsible for ensuring that BYM’s Health &amp; Safety Policy is adhered to at all times </w:t>
      </w:r>
    </w:p>
    <w:p w14:paraId="6FD2DD4C" w14:textId="77777777" w:rsidR="00441A67" w:rsidRPr="00EC4011" w:rsidRDefault="00441A67" w:rsidP="00441A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4011">
        <w:rPr>
          <w:rFonts w:ascii="Arial" w:hAnsi="Arial" w:cs="Arial"/>
          <w:sz w:val="24"/>
          <w:szCs w:val="24"/>
        </w:rPr>
        <w:t xml:space="preserve">Responsible for ensuring  that BYM’s commitment to sustainability is adhered to in all aspects of the </w:t>
      </w:r>
      <w:proofErr w:type="gramStart"/>
      <w:r w:rsidRPr="00EC4011">
        <w:rPr>
          <w:rFonts w:ascii="Arial" w:hAnsi="Arial" w:cs="Arial"/>
          <w:sz w:val="24"/>
          <w:szCs w:val="24"/>
        </w:rPr>
        <w:t>role</w:t>
      </w:r>
      <w:proofErr w:type="gramEnd"/>
      <w:r w:rsidRPr="00EC4011">
        <w:rPr>
          <w:rFonts w:ascii="Arial" w:hAnsi="Arial" w:cs="Arial"/>
          <w:sz w:val="24"/>
          <w:szCs w:val="24"/>
        </w:rPr>
        <w:t xml:space="preserve"> </w:t>
      </w:r>
    </w:p>
    <w:p w14:paraId="6FD2DD4D" w14:textId="77777777" w:rsidR="00441A67" w:rsidRPr="00EC4011" w:rsidRDefault="00441A67" w:rsidP="00441A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011">
        <w:rPr>
          <w:rFonts w:ascii="Arial" w:hAnsi="Arial" w:cs="Arial"/>
          <w:sz w:val="24"/>
          <w:szCs w:val="24"/>
        </w:rPr>
        <w:t xml:space="preserve">Responsible for ensuring that Britain Yearly Meeting’s Staff handbook is </w:t>
      </w:r>
      <w:proofErr w:type="gramStart"/>
      <w:r w:rsidRPr="00EC4011">
        <w:rPr>
          <w:rFonts w:ascii="Arial" w:hAnsi="Arial" w:cs="Arial"/>
          <w:sz w:val="24"/>
          <w:szCs w:val="24"/>
        </w:rPr>
        <w:t>adhered to at all times</w:t>
      </w:r>
      <w:proofErr w:type="gramEnd"/>
      <w:r w:rsidRPr="00EC4011">
        <w:rPr>
          <w:rFonts w:ascii="Arial" w:hAnsi="Arial" w:cs="Arial"/>
          <w:sz w:val="24"/>
          <w:szCs w:val="24"/>
        </w:rPr>
        <w:t>.</w:t>
      </w:r>
    </w:p>
    <w:p w14:paraId="6FD2DD4E" w14:textId="068ADA59" w:rsidR="00441A67" w:rsidRPr="00EC4011" w:rsidRDefault="00441A67" w:rsidP="00441A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011">
        <w:rPr>
          <w:rFonts w:ascii="Arial" w:hAnsi="Arial" w:cs="Arial"/>
          <w:sz w:val="24"/>
          <w:szCs w:val="24"/>
        </w:rPr>
        <w:br w:type="page"/>
      </w:r>
    </w:p>
    <w:sectPr w:rsidR="00441A67" w:rsidRPr="00EC4011" w:rsidSect="00C07C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DDA3" w14:textId="77777777" w:rsidR="00C07CF6" w:rsidRDefault="00C07CF6">
      <w:pPr>
        <w:spacing w:after="0" w:line="240" w:lineRule="auto"/>
      </w:pPr>
      <w:r>
        <w:separator/>
      </w:r>
    </w:p>
  </w:endnote>
  <w:endnote w:type="continuationSeparator" w:id="0">
    <w:p w14:paraId="6FD2DDA5" w14:textId="77777777" w:rsidR="00C07CF6" w:rsidRDefault="00C0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DD9F" w14:textId="77777777" w:rsidR="00C07CF6" w:rsidRDefault="00C07CF6">
      <w:pPr>
        <w:spacing w:after="0" w:line="240" w:lineRule="auto"/>
      </w:pPr>
      <w:r>
        <w:separator/>
      </w:r>
    </w:p>
  </w:footnote>
  <w:footnote w:type="continuationSeparator" w:id="0">
    <w:p w14:paraId="6FD2DDA1" w14:textId="77777777" w:rsidR="00C07CF6" w:rsidRDefault="00C0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258"/>
    <w:multiLevelType w:val="hybridMultilevel"/>
    <w:tmpl w:val="59B4E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E11E1"/>
    <w:multiLevelType w:val="hybridMultilevel"/>
    <w:tmpl w:val="7D2204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2CA5"/>
    <w:multiLevelType w:val="hybridMultilevel"/>
    <w:tmpl w:val="CA40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4B1"/>
    <w:multiLevelType w:val="hybridMultilevel"/>
    <w:tmpl w:val="184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37F0"/>
    <w:multiLevelType w:val="hybridMultilevel"/>
    <w:tmpl w:val="601E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82120"/>
    <w:multiLevelType w:val="multilevel"/>
    <w:tmpl w:val="F91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6207F"/>
    <w:multiLevelType w:val="hybridMultilevel"/>
    <w:tmpl w:val="C51AF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13072C"/>
    <w:multiLevelType w:val="hybridMultilevel"/>
    <w:tmpl w:val="BED8D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24C3E"/>
    <w:multiLevelType w:val="hybridMultilevel"/>
    <w:tmpl w:val="3326C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C5474C"/>
    <w:multiLevelType w:val="hybridMultilevel"/>
    <w:tmpl w:val="E1064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06711B"/>
    <w:multiLevelType w:val="hybridMultilevel"/>
    <w:tmpl w:val="B448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32D64"/>
    <w:multiLevelType w:val="multilevel"/>
    <w:tmpl w:val="295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A52DE"/>
    <w:multiLevelType w:val="hybridMultilevel"/>
    <w:tmpl w:val="8710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8688A"/>
    <w:multiLevelType w:val="hybridMultilevel"/>
    <w:tmpl w:val="6414B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B3012D"/>
    <w:multiLevelType w:val="hybridMultilevel"/>
    <w:tmpl w:val="84A8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70B46"/>
    <w:multiLevelType w:val="multilevel"/>
    <w:tmpl w:val="454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66CB4"/>
    <w:multiLevelType w:val="multilevel"/>
    <w:tmpl w:val="298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44A12"/>
    <w:multiLevelType w:val="hybridMultilevel"/>
    <w:tmpl w:val="FCD8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E5D17"/>
    <w:multiLevelType w:val="hybridMultilevel"/>
    <w:tmpl w:val="163C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13663">
    <w:abstractNumId w:val="17"/>
  </w:num>
  <w:num w:numId="2" w16cid:durableId="730035027">
    <w:abstractNumId w:val="7"/>
  </w:num>
  <w:num w:numId="3" w16cid:durableId="1967657118">
    <w:abstractNumId w:val="18"/>
  </w:num>
  <w:num w:numId="4" w16cid:durableId="798495745">
    <w:abstractNumId w:val="2"/>
  </w:num>
  <w:num w:numId="5" w16cid:durableId="1748764978">
    <w:abstractNumId w:val="12"/>
  </w:num>
  <w:num w:numId="6" w16cid:durableId="1425033814">
    <w:abstractNumId w:val="10"/>
  </w:num>
  <w:num w:numId="7" w16cid:durableId="204562994">
    <w:abstractNumId w:val="9"/>
  </w:num>
  <w:num w:numId="8" w16cid:durableId="1146043783">
    <w:abstractNumId w:val="8"/>
  </w:num>
  <w:num w:numId="9" w16cid:durableId="1837840906">
    <w:abstractNumId w:val="0"/>
  </w:num>
  <w:num w:numId="10" w16cid:durableId="257447537">
    <w:abstractNumId w:val="13"/>
  </w:num>
  <w:num w:numId="11" w16cid:durableId="877161597">
    <w:abstractNumId w:val="1"/>
  </w:num>
  <w:num w:numId="12" w16cid:durableId="780075690">
    <w:abstractNumId w:val="6"/>
  </w:num>
  <w:num w:numId="13" w16cid:durableId="431819706">
    <w:abstractNumId w:val="3"/>
  </w:num>
  <w:num w:numId="14" w16cid:durableId="957417133">
    <w:abstractNumId w:val="16"/>
  </w:num>
  <w:num w:numId="15" w16cid:durableId="508906563">
    <w:abstractNumId w:val="11"/>
  </w:num>
  <w:num w:numId="16" w16cid:durableId="1483112067">
    <w:abstractNumId w:val="15"/>
  </w:num>
  <w:num w:numId="17" w16cid:durableId="706181932">
    <w:abstractNumId w:val="5"/>
  </w:num>
  <w:num w:numId="18" w16cid:durableId="1373073821">
    <w:abstractNumId w:val="14"/>
  </w:num>
  <w:num w:numId="19" w16cid:durableId="57680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67"/>
    <w:rsid w:val="00441A67"/>
    <w:rsid w:val="005723F6"/>
    <w:rsid w:val="007C0304"/>
    <w:rsid w:val="00C07CF6"/>
    <w:rsid w:val="00E7055C"/>
    <w:rsid w:val="00F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DCF8"/>
  <w15:chartTrackingRefBased/>
  <w15:docId w15:val="{B9CC1EEB-CA98-44D6-86BD-170444F7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6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23F6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723F6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7055C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7055C"/>
    <w:pPr>
      <w:keepNext/>
      <w:keepLines/>
      <w:spacing w:before="40" w:after="0"/>
      <w:outlineLvl w:val="3"/>
    </w:pPr>
    <w:rPr>
      <w:rFonts w:eastAsiaTheme="majorEastAsia" w:cstheme="majorBidi"/>
      <w:iCs/>
      <w:color w:val="2E74B5" w:themeColor="accent1" w:themeShade="BF"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C0304"/>
    <w:pPr>
      <w:keepNext/>
      <w:keepLines/>
      <w:spacing w:before="40" w:after="0"/>
      <w:outlineLvl w:val="4"/>
    </w:pPr>
    <w:rPr>
      <w:rFonts w:eastAsiaTheme="majorEastAsia" w:cstheme="majorBidi"/>
      <w:i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3F6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3F6"/>
    <w:rPr>
      <w:rFonts w:ascii="Arial" w:eastAsiaTheme="majorEastAsia" w:hAnsi="Arial" w:cstheme="majorBidi"/>
      <w:b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55C"/>
    <w:rPr>
      <w:rFonts w:ascii="Arial" w:eastAsiaTheme="majorEastAsia" w:hAnsi="Arial" w:cstheme="majorBidi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55C"/>
    <w:rPr>
      <w:rFonts w:ascii="Arial" w:eastAsiaTheme="majorEastAsia" w:hAnsi="Arial" w:cstheme="majorBidi"/>
      <w:iCs/>
      <w:color w:val="2E74B5" w:themeColor="accent1" w:themeShade="BF"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C0304"/>
    <w:rPr>
      <w:rFonts w:ascii="Arial" w:eastAsiaTheme="majorEastAsia" w:hAnsi="Arial" w:cstheme="majorBidi"/>
      <w:i/>
      <w:color w:val="2E74B5" w:themeColor="accent1" w:themeShade="BF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41A6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441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67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441A67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41A67"/>
    <w:pPr>
      <w:spacing w:before="240" w:after="60" w:line="36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1A67"/>
    <w:rPr>
      <w:rFonts w:ascii="Arial" w:eastAsia="Times New Roman" w:hAnsi="Arial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0480BADFAE54B8F0A60FCB521E476" ma:contentTypeVersion="13" ma:contentTypeDescription="Create a new document." ma:contentTypeScope="" ma:versionID="19246f279c0b0b305cd0316c252ed8fb">
  <xsd:schema xmlns:xsd="http://www.w3.org/2001/XMLSchema" xmlns:xs="http://www.w3.org/2001/XMLSchema" xmlns:p="http://schemas.microsoft.com/office/2006/metadata/properties" xmlns:ns2="3f68b6b7-cebf-4155-919f-1fd2d5535b01" xmlns:ns3="2f0bcfa1-fc6f-4b59-9e2f-dbfbbd719c29" targetNamespace="http://schemas.microsoft.com/office/2006/metadata/properties" ma:root="true" ma:fieldsID="bc1979fa01433b53e77babd756284c20" ns2:_="" ns3:_="">
    <xsd:import namespace="3f68b6b7-cebf-4155-919f-1fd2d5535b01"/>
    <xsd:import namespace="2f0bcfa1-fc6f-4b59-9e2f-dbfbbd719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6b7-cebf-4155-919f-1fd2d5535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bcfa1-fc6f-4b59-9e2f-dbfbbd719c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7bef37-fc94-4eb2-b46e-3889a317f6aa}" ma:internalName="TaxCatchAll" ma:showField="CatchAllData" ma:web="2f0bcfa1-fc6f-4b59-9e2f-dbfbbd719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0bcfa1-fc6f-4b59-9e2f-dbfbbd719c29" xsi:nil="true"/>
    <lcf76f155ced4ddcb4097134ff3c332f xmlns="3f68b6b7-cebf-4155-919f-1fd2d5535b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980B69-A82C-4F6C-98CA-8EEA9A80BAEB}"/>
</file>

<file path=customXml/itemProps2.xml><?xml version="1.0" encoding="utf-8"?>
<ds:datastoreItem xmlns:ds="http://schemas.openxmlformats.org/officeDocument/2006/customXml" ds:itemID="{9468469A-D9AD-4053-9E94-5A764BAFAE5E}"/>
</file>

<file path=customXml/itemProps3.xml><?xml version="1.0" encoding="utf-8"?>
<ds:datastoreItem xmlns:ds="http://schemas.openxmlformats.org/officeDocument/2006/customXml" ds:itemID="{FFA4293E-D559-43DC-A115-1E95E7EFE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Radojevic</dc:creator>
  <cp:keywords/>
  <dc:description/>
  <cp:lastModifiedBy>Marina Radojevic</cp:lastModifiedBy>
  <cp:revision>2</cp:revision>
  <dcterms:created xsi:type="dcterms:W3CDTF">2025-08-07T08:48:00Z</dcterms:created>
  <dcterms:modified xsi:type="dcterms:W3CDTF">2025-08-07T08:48:00Z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0x0101000000480BADFAE54B8F0A60FCB521E476</vt:lpwstr>
  </property>
</Properties>
</file>